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7F" w:rsidRDefault="00775BFD" w:rsidP="00775BF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</w:rPr>
      </w:pP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</w:rPr>
        <w:t xml:space="preserve">Визитная карточка </w:t>
      </w:r>
    </w:p>
    <w:p w:rsidR="00775BFD" w:rsidRPr="00114FFA" w:rsidRDefault="00775BFD" w:rsidP="00775BF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</w:rPr>
      </w:pP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</w:rPr>
        <w:t xml:space="preserve">учителя </w:t>
      </w:r>
      <w:proofErr w:type="spellStart"/>
      <w:r w:rsidR="0042567F">
        <w:rPr>
          <w:rFonts w:ascii="Arial" w:eastAsia="Times New Roman" w:hAnsi="Arial" w:cs="Arial"/>
          <w:b/>
          <w:bCs/>
          <w:color w:val="0070C0"/>
          <w:sz w:val="39"/>
          <w:szCs w:val="39"/>
        </w:rPr>
        <w:t>кыргызского</w:t>
      </w:r>
      <w:proofErr w:type="spellEnd"/>
      <w:r w:rsidR="0042567F">
        <w:rPr>
          <w:rFonts w:ascii="Arial" w:eastAsia="Times New Roman" w:hAnsi="Arial" w:cs="Arial"/>
          <w:b/>
          <w:bCs/>
          <w:color w:val="0070C0"/>
          <w:sz w:val="39"/>
          <w:szCs w:val="39"/>
        </w:rPr>
        <w:t xml:space="preserve"> государственного</w:t>
      </w: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</w:rPr>
        <w:t xml:space="preserve"> языка</w:t>
      </w:r>
    </w:p>
    <w:p w:rsidR="00775BFD" w:rsidRPr="00114FFA" w:rsidRDefault="00775BFD" w:rsidP="00775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775BFD" w:rsidRPr="0023791D" w:rsidRDefault="00775BFD" w:rsidP="00775B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Аликеева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Айсалкын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Бейшенбаевна</w:t>
      </w:r>
      <w:proofErr w:type="spellEnd"/>
    </w:p>
    <w:p w:rsidR="00775BFD" w:rsidRPr="00114FFA" w:rsidRDefault="00775BFD" w:rsidP="00775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775BFD" w:rsidRPr="009B3224" w:rsidRDefault="00775BFD" w:rsidP="00775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учитель </w:t>
      </w:r>
      <w:proofErr w:type="spellStart"/>
      <w:r w:rsidR="0042567F">
        <w:rPr>
          <w:rFonts w:ascii="Times New Roman" w:eastAsia="Times New Roman" w:hAnsi="Times New Roman" w:cs="Times New Roman"/>
          <w:color w:val="333333"/>
          <w:sz w:val="32"/>
          <w:szCs w:val="32"/>
        </w:rPr>
        <w:t>кыргыз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>ского</w:t>
      </w:r>
      <w:proofErr w:type="spellEnd"/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языка</w:t>
      </w:r>
    </w:p>
    <w:p w:rsidR="00775BFD" w:rsidRPr="009B3224" w:rsidRDefault="00775BFD" w:rsidP="00775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775BFD" w:rsidRPr="009B3224" w:rsidRDefault="00775BFD" w:rsidP="00775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Педагогический стаж: </w:t>
      </w:r>
      <w:r w:rsidR="0042567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45 лет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</w:p>
    <w:p w:rsidR="00775BFD" w:rsidRDefault="00775BFD" w:rsidP="00775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В данной школе работает с </w:t>
      </w:r>
      <w:r w:rsidR="0042567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2010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года </w:t>
      </w:r>
    </w:p>
    <w:p w:rsidR="00775BFD" w:rsidRPr="00114FFA" w:rsidRDefault="00775BFD" w:rsidP="00775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775BFD" w:rsidRPr="009B3224" w:rsidRDefault="00775BFD" w:rsidP="00775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775BFD" w:rsidRPr="009B3224" w:rsidRDefault="00775BFD" w:rsidP="00775BF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«</w:t>
      </w:r>
      <w:r w:rsidR="00600AAA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 xml:space="preserve">Развитие речи на уроках </w:t>
      </w:r>
      <w:proofErr w:type="spellStart"/>
      <w:r w:rsidR="00600AAA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кыргызского</w:t>
      </w:r>
      <w:proofErr w:type="spellEnd"/>
      <w:r w:rsidR="00600AAA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 xml:space="preserve"> языка через внедрение групповых методик</w:t>
      </w: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»</w:t>
      </w:r>
    </w:p>
    <w:p w:rsidR="00775BFD" w:rsidRPr="009B3224" w:rsidRDefault="00775BFD" w:rsidP="00775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775BFD" w:rsidRDefault="00600AAA" w:rsidP="00775BF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582260" cy="3307522"/>
            <wp:effectExtent l="19050" t="0" r="854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150" cy="330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AAA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676853" cy="3337440"/>
            <wp:effectExtent l="19050" t="0" r="9197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28" cy="334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BFD" w:rsidRPr="009B3224" w:rsidRDefault="00775BFD" w:rsidP="00775B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854E4" w:rsidRDefault="003854E4"/>
    <w:sectPr w:rsidR="003854E4" w:rsidSect="009B3224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75BFD"/>
    <w:rsid w:val="003854E4"/>
    <w:rsid w:val="0042567F"/>
    <w:rsid w:val="00600AAA"/>
    <w:rsid w:val="00775BFD"/>
    <w:rsid w:val="00DC70C5"/>
    <w:rsid w:val="00F3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3</cp:revision>
  <dcterms:created xsi:type="dcterms:W3CDTF">2021-11-02T03:00:00Z</dcterms:created>
  <dcterms:modified xsi:type="dcterms:W3CDTF">2021-11-02T03:31:00Z</dcterms:modified>
</cp:coreProperties>
</file>