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80" w:rsidRDefault="007C1780" w:rsidP="007C178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Визит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ная карточка</w:t>
      </w:r>
    </w:p>
    <w:p w:rsidR="007C1780" w:rsidRPr="00114FFA" w:rsidRDefault="007C1780" w:rsidP="007C178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учителя русского языка и литературы</w:t>
      </w: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 языка</w:t>
      </w:r>
    </w:p>
    <w:p w:rsidR="007C1780" w:rsidRPr="00114FFA" w:rsidRDefault="007C1780" w:rsidP="007C17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C1780" w:rsidRDefault="007C1780" w:rsidP="007C1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C1780" w:rsidRPr="00CC4E6D" w:rsidRDefault="007C1780" w:rsidP="00CC4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CC4E6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Кожевникова Людмила Владимировна</w:t>
      </w:r>
    </w:p>
    <w:p w:rsidR="007C1780" w:rsidRPr="00114FFA" w:rsidRDefault="007C1780" w:rsidP="007C1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7C1780" w:rsidRPr="009B3224" w:rsidRDefault="007C1780" w:rsidP="007C1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учитель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русского языка и литературы</w:t>
      </w:r>
    </w:p>
    <w:p w:rsidR="007C1780" w:rsidRPr="009B3224" w:rsidRDefault="007C1780" w:rsidP="007C1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7C1780" w:rsidRDefault="007C1780" w:rsidP="007C1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Педагогический стаж: 23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года </w:t>
      </w:r>
    </w:p>
    <w:p w:rsidR="003B3354" w:rsidRPr="009B3224" w:rsidRDefault="003B3354" w:rsidP="003B3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данной школе работает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 2004</w:t>
      </w:r>
    </w:p>
    <w:p w:rsidR="007C1780" w:rsidRPr="00114FFA" w:rsidRDefault="007C1780" w:rsidP="007C1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C1780" w:rsidRPr="009B3224" w:rsidRDefault="007C1780" w:rsidP="007C1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3B3354" w:rsidRDefault="005D12E4" w:rsidP="003B3354">
      <w:p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color w:val="548DD4" w:themeColor="text2" w:themeTint="99"/>
          <w:sz w:val="32"/>
          <w:szCs w:val="32"/>
        </w:rPr>
        <w:t>«</w:t>
      </w:r>
      <w:r w:rsidR="007C1780" w:rsidRPr="003B3354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Развитие индивидуальных способностей детей как одно из ус</w:t>
      </w:r>
      <w:r>
        <w:rPr>
          <w:rFonts w:ascii="Times New Roman" w:hAnsi="Times New Roman" w:cs="Times New Roman"/>
          <w:color w:val="548DD4" w:themeColor="text2" w:themeTint="99"/>
          <w:sz w:val="32"/>
          <w:szCs w:val="32"/>
        </w:rPr>
        <w:t>ловий повышения качества знаний»</w:t>
      </w:r>
    </w:p>
    <w:p w:rsidR="007C1780" w:rsidRDefault="003B3354" w:rsidP="003B33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666115</wp:posOffset>
            </wp:positionV>
            <wp:extent cx="3162300" cy="4429760"/>
            <wp:effectExtent l="19050" t="0" r="0" b="0"/>
            <wp:wrapSquare wrapText="bothSides"/>
            <wp:docPr id="1" name="Рисунок 2" descr="C:\Users\Admin\Desktop\27e5c23a-5758-4daa-9bf2-cecdf35b38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7e5c23a-5758-4daa-9bf2-cecdf35b384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42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78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28950" cy="4623534"/>
            <wp:effectExtent l="19050" t="0" r="0" b="0"/>
            <wp:docPr id="4" name="Рисунок 3" descr="C:\Users\Admin\Desktop\8377e4e7-ce83-48bf-940b-2eae26268a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8377e4e7-ce83-48bf-940b-2eae26268a3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51" cy="4634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780" w:rsidSect="007C178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C1780"/>
    <w:rsid w:val="000064A3"/>
    <w:rsid w:val="00222C18"/>
    <w:rsid w:val="003B3354"/>
    <w:rsid w:val="005D12E4"/>
    <w:rsid w:val="007C1780"/>
    <w:rsid w:val="00C65B30"/>
    <w:rsid w:val="00CA326C"/>
    <w:rsid w:val="00CC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FA8F5-81FF-4AFD-ABAC-9AF5D036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school6</cp:lastModifiedBy>
  <cp:revision>5</cp:revision>
  <dcterms:created xsi:type="dcterms:W3CDTF">2021-10-27T09:25:00Z</dcterms:created>
  <dcterms:modified xsi:type="dcterms:W3CDTF">2021-11-02T03:34:00Z</dcterms:modified>
</cp:coreProperties>
</file>